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9E5B" w14:textId="22F5F2FB" w:rsidR="008D57EC" w:rsidRDefault="00C45D0B" w:rsidP="008D57EC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Facebook </w:t>
      </w:r>
      <w:r w:rsidR="000E3444">
        <w:rPr>
          <w:b/>
          <w:sz w:val="40"/>
          <w:szCs w:val="40"/>
        </w:rPr>
        <w:t xml:space="preserve">Nyereményjáték </w:t>
      </w:r>
      <w:r w:rsidR="008D57EC">
        <w:rPr>
          <w:b/>
          <w:sz w:val="40"/>
          <w:szCs w:val="40"/>
        </w:rPr>
        <w:t>szabályzat</w:t>
      </w:r>
      <w:r w:rsidR="00142069">
        <w:rPr>
          <w:b/>
          <w:sz w:val="40"/>
          <w:szCs w:val="40"/>
        </w:rPr>
        <w:t xml:space="preserve"> </w:t>
      </w:r>
    </w:p>
    <w:p w14:paraId="5638F0FC" w14:textId="77777777" w:rsidR="008D57EC" w:rsidRDefault="008D57EC" w:rsidP="008D57EC">
      <w:pPr>
        <w:jc w:val="both"/>
      </w:pPr>
    </w:p>
    <w:p w14:paraId="51D9A2EA" w14:textId="43E9037D" w:rsidR="00AD15D8" w:rsidRDefault="00AD15D8" w:rsidP="00AD15D8">
      <w:pPr>
        <w:jc w:val="both"/>
      </w:pPr>
      <w:r>
        <w:t xml:space="preserve">A nyereményjátékon Magyarországon élő lakosok vehetnek részt. A játékon csak 18. életévét betöltött természetes személy vehet részt, nem vehetnek részt rajta a </w:t>
      </w:r>
      <w:r w:rsidR="00E076EC">
        <w:t>MarikMakeup</w:t>
      </w:r>
      <w:r w:rsidR="00142069">
        <w:t xml:space="preserve"> </w:t>
      </w:r>
      <w:r>
        <w:t>alkalmazásában állók és azok közvetlen hozzátartozói.</w:t>
      </w:r>
    </w:p>
    <w:p w14:paraId="1CD7AD11" w14:textId="77777777" w:rsidR="008D57EC" w:rsidRDefault="008D57EC" w:rsidP="008D57EC">
      <w:pPr>
        <w:jc w:val="both"/>
      </w:pPr>
    </w:p>
    <w:p w14:paraId="19171C07" w14:textId="567E2EE9" w:rsidR="008D57EC" w:rsidRDefault="008D57EC" w:rsidP="00DA6CD0">
      <w:pPr>
        <w:pStyle w:val="Listaszerbekezds"/>
        <w:numPr>
          <w:ilvl w:val="0"/>
          <w:numId w:val="2"/>
        </w:numPr>
        <w:jc w:val="both"/>
      </w:pPr>
      <w:r>
        <w:t>A nyereményjátékban való részvétellel elfogadod annak feltételeit és szabályait.</w:t>
      </w:r>
    </w:p>
    <w:p w14:paraId="311A3C0B" w14:textId="79796C19" w:rsidR="008D57EC" w:rsidRDefault="008D57EC" w:rsidP="00DA6CD0">
      <w:pPr>
        <w:pStyle w:val="Listaszerbekezds"/>
        <w:numPr>
          <w:ilvl w:val="0"/>
          <w:numId w:val="2"/>
        </w:numPr>
        <w:jc w:val="both"/>
      </w:pPr>
      <w:r>
        <w:t>A részvétel nincs vásárláshoz kötve.</w:t>
      </w:r>
    </w:p>
    <w:p w14:paraId="099D5FED" w14:textId="7CFEABA8" w:rsidR="00C45D0B" w:rsidRPr="00142069" w:rsidRDefault="00AD15D8" w:rsidP="00881FA5">
      <w:pPr>
        <w:pStyle w:val="Listaszerbekezds"/>
        <w:numPr>
          <w:ilvl w:val="0"/>
          <w:numId w:val="1"/>
        </w:numPr>
        <w:jc w:val="both"/>
      </w:pPr>
      <w:r w:rsidRPr="00142069">
        <w:t xml:space="preserve">A nyereményjáték a Facebook felületén fut, </w:t>
      </w:r>
      <w:r w:rsidR="00E076EC">
        <w:t>2021.05.12 14:00</w:t>
      </w:r>
      <w:r w:rsidR="00FF45C4" w:rsidRPr="00142069">
        <w:t>-tól</w:t>
      </w:r>
      <w:r w:rsidR="00C45D0B" w:rsidRPr="00142069">
        <w:t xml:space="preserve">, </w:t>
      </w:r>
      <w:r w:rsidR="00E076EC">
        <w:t>2021.05.16.</w:t>
      </w:r>
      <w:r w:rsidR="00142069" w:rsidRPr="00142069">
        <w:t xml:space="preserve"> </w:t>
      </w:r>
      <w:r w:rsidR="00E3652E" w:rsidRPr="00142069">
        <w:t>éjfélig.</w:t>
      </w:r>
    </w:p>
    <w:p w14:paraId="7E3357DB" w14:textId="1BC98F2A" w:rsidR="00E3652E" w:rsidRPr="00E3652E" w:rsidRDefault="00DA6CD0" w:rsidP="00E3652E">
      <w:pPr>
        <w:pStyle w:val="Listaszerbekezds"/>
        <w:numPr>
          <w:ilvl w:val="0"/>
          <w:numId w:val="1"/>
        </w:numPr>
        <w:jc w:val="both"/>
        <w:rPr>
          <w:rStyle w:val="Hiperhivatkozs"/>
          <w:color w:val="auto"/>
          <w:u w:val="none"/>
        </w:rPr>
      </w:pPr>
      <w:r w:rsidRPr="003E3A4E">
        <w:t>A játékban való ré</w:t>
      </w:r>
      <w:r w:rsidR="00F66586" w:rsidRPr="003E3A4E">
        <w:t>szvétel feltételei</w:t>
      </w:r>
      <w:r w:rsidRPr="003E3A4E">
        <w:t>:</w:t>
      </w:r>
      <w:r w:rsidR="00FF45C4">
        <w:t xml:space="preserve"> hogy </w:t>
      </w:r>
      <w:r w:rsidR="00E076EC">
        <w:t>meghívod a játékra egy barátnőd, aki örülne a smink terméknek</w:t>
      </w:r>
      <w:r w:rsidR="00142069">
        <w:t>………</w:t>
      </w:r>
    </w:p>
    <w:p w14:paraId="0BEFD304" w14:textId="5CE019F5" w:rsidR="00DA6CD0" w:rsidRDefault="00DA6CD0" w:rsidP="001A3CE5">
      <w:pPr>
        <w:pStyle w:val="Listaszerbekezds"/>
        <w:numPr>
          <w:ilvl w:val="0"/>
          <w:numId w:val="1"/>
        </w:numPr>
        <w:jc w:val="both"/>
      </w:pPr>
      <w:r>
        <w:t>Eg</w:t>
      </w:r>
      <w:r w:rsidR="00B368FD">
        <w:t xml:space="preserve">y </w:t>
      </w:r>
      <w:r w:rsidR="0084633F">
        <w:t>F</w:t>
      </w:r>
      <w:r w:rsidR="00B368FD">
        <w:t>acebook</w:t>
      </w:r>
      <w:r w:rsidR="00522D52">
        <w:t xml:space="preserve"> felhasználótól </w:t>
      </w:r>
      <w:r w:rsidR="00E3652E">
        <w:t xml:space="preserve">bármennyi </w:t>
      </w:r>
      <w:r w:rsidR="00522D52">
        <w:t>nevezés</w:t>
      </w:r>
      <w:r>
        <w:t xml:space="preserve">t (kommentet) </w:t>
      </w:r>
      <w:r w:rsidR="00E3652E">
        <w:t xml:space="preserve">elfogadunk </w:t>
      </w:r>
      <w:r>
        <w:t>érvényesként (továbbá egy felhasználó egyszer nyerhet).</w:t>
      </w:r>
    </w:p>
    <w:p w14:paraId="540DDB0E" w14:textId="59046219" w:rsidR="00DA6CD0" w:rsidRDefault="00DA6CD0" w:rsidP="008D57EC">
      <w:pPr>
        <w:pStyle w:val="Listaszerbekezds"/>
        <w:numPr>
          <w:ilvl w:val="0"/>
          <w:numId w:val="1"/>
        </w:numPr>
        <w:jc w:val="both"/>
      </w:pPr>
      <w:r>
        <w:t xml:space="preserve">A </w:t>
      </w:r>
      <w:r w:rsidR="00F66586">
        <w:t>nevezési</w:t>
      </w:r>
      <w:r>
        <w:t xml:space="preserve"> időszak lezárultával egy nyertest sorsolunk számít</w:t>
      </w:r>
      <w:r w:rsidR="00B368FD">
        <w:t xml:space="preserve">ógépes program segítségével </w:t>
      </w:r>
      <w:r w:rsidR="00142069">
        <w:t>…</w:t>
      </w:r>
      <w:r w:rsidR="00E076EC">
        <w:t>2021.05.17. 12:00</w:t>
      </w:r>
      <w:r w:rsidR="00AE62A5">
        <w:t>-</w:t>
      </w:r>
      <w:r w:rsidR="00E076EC">
        <w:t>kor</w:t>
      </w:r>
      <w:r w:rsidR="00B368FD">
        <w:t xml:space="preserve">. A nyertes nevét a játékhoz kapcsolódó </w:t>
      </w:r>
      <w:r w:rsidR="00AD15D8">
        <w:t xml:space="preserve">Facebook </w:t>
      </w:r>
      <w:r w:rsidR="00B368FD">
        <w:t>bejegyzésben tesszük közzé.</w:t>
      </w:r>
    </w:p>
    <w:p w14:paraId="1C5D6031" w14:textId="1E498C2A" w:rsidR="00AD15D8" w:rsidRDefault="00B368FD" w:rsidP="006F1A9E">
      <w:pPr>
        <w:pStyle w:val="Listaszerbekezds"/>
        <w:numPr>
          <w:ilvl w:val="0"/>
          <w:numId w:val="1"/>
        </w:numPr>
        <w:jc w:val="both"/>
      </w:pPr>
      <w:r>
        <w:t>A nyertessel Facebook üzenetben vesszük fel a kapcsolatot,</w:t>
      </w:r>
      <w:r w:rsidR="00E076EC">
        <w:t xml:space="preserve"> 2021.05.17</w:t>
      </w:r>
      <w:r w:rsidR="00FF45C4">
        <w:t>-</w:t>
      </w:r>
      <w:r w:rsidR="00E076EC">
        <w:t>é</w:t>
      </w:r>
      <w:r w:rsidR="00FF45C4">
        <w:t>n</w:t>
      </w:r>
      <w:r>
        <w:t xml:space="preserve">. </w:t>
      </w:r>
    </w:p>
    <w:p w14:paraId="59EB3572" w14:textId="0E9F30B5" w:rsidR="009354A7" w:rsidRDefault="009354A7" w:rsidP="00E076EC">
      <w:pPr>
        <w:pStyle w:val="Listaszerbekezds"/>
        <w:numPr>
          <w:ilvl w:val="0"/>
          <w:numId w:val="1"/>
        </w:numPr>
        <w:jc w:val="both"/>
      </w:pPr>
      <w:r w:rsidRPr="00B1593D">
        <w:t>Nyeremény</w:t>
      </w:r>
      <w:bookmarkStart w:id="0" w:name="_Hlk525906735"/>
      <w:r w:rsidR="00CC5539">
        <w:t xml:space="preserve">: </w:t>
      </w:r>
      <w:r w:rsidR="00E076EC">
        <w:t>MarikMakeup Pink glitter szájfény és MarikMakeup organikus szemhéjtus</w:t>
      </w:r>
      <w:bookmarkEnd w:id="0"/>
    </w:p>
    <w:p w14:paraId="7BF21B3D" w14:textId="572BC811" w:rsidR="009354A7" w:rsidRDefault="009354A7" w:rsidP="008D57EC">
      <w:pPr>
        <w:pStyle w:val="Listaszerbekezds"/>
        <w:numPr>
          <w:ilvl w:val="0"/>
          <w:numId w:val="1"/>
        </w:numPr>
        <w:jc w:val="both"/>
      </w:pPr>
      <w:r>
        <w:t>A nyeremény nem átruházható, készpénzre nem váltható.</w:t>
      </w:r>
    </w:p>
    <w:p w14:paraId="6D39A2E9" w14:textId="2445D540" w:rsidR="009354A7" w:rsidRDefault="00B368FD" w:rsidP="008D57EC">
      <w:pPr>
        <w:pStyle w:val="Listaszerbekezds"/>
        <w:numPr>
          <w:ilvl w:val="0"/>
          <w:numId w:val="1"/>
        </w:numPr>
        <w:jc w:val="both"/>
      </w:pPr>
      <w:r>
        <w:t>A nyertes</w:t>
      </w:r>
      <w:r w:rsidR="009354A7">
        <w:t xml:space="preserve"> kiválasztása végleges és egyeztetésnek helye nincs.</w:t>
      </w:r>
    </w:p>
    <w:p w14:paraId="40BCF8AE" w14:textId="6FBB75A1" w:rsidR="00522D52" w:rsidRDefault="009354A7" w:rsidP="00940ED3">
      <w:pPr>
        <w:pStyle w:val="Listaszerbekezds"/>
        <w:numPr>
          <w:ilvl w:val="0"/>
          <w:numId w:val="1"/>
        </w:numPr>
        <w:jc w:val="both"/>
      </w:pPr>
      <w:r>
        <w:t xml:space="preserve">Csak és kizárólag </w:t>
      </w:r>
      <w:r w:rsidR="00522D52">
        <w:t xml:space="preserve">azokat a nevezéseket fogadjuk el érvényesnek, melyek </w:t>
      </w:r>
      <w:r w:rsidR="00B368FD">
        <w:t xml:space="preserve">a Facebook </w:t>
      </w:r>
      <w:r>
        <w:t xml:space="preserve">felületén </w:t>
      </w:r>
      <w:r w:rsidR="00522D52">
        <w:t xml:space="preserve">érkeznek, betartva </w:t>
      </w:r>
      <w:r w:rsidR="00B368FD">
        <w:t xml:space="preserve">a Facebook </w:t>
      </w:r>
      <w:r w:rsidR="00522D52">
        <w:t>szabályait és jelen játékszabályzat feltételeit.</w:t>
      </w:r>
      <w:r w:rsidR="00940ED3">
        <w:t xml:space="preserve"> </w:t>
      </w:r>
      <w:r w:rsidR="00940ED3" w:rsidRPr="0048304F">
        <w:t>Nem vállalunk felelősséget azokért a nevezésekért, melyeket rajtunk kívül álló kommunikációs problémák miatt nem kaptunk meg, és olyan nevezésekért, melyeket helytelenül, hiányosan vagy a nevezési időszak lezárulta után kaptunk meg.</w:t>
      </w:r>
    </w:p>
    <w:p w14:paraId="20E87D9A" w14:textId="5B447C2B" w:rsidR="00522D52" w:rsidRDefault="00522D52" w:rsidP="008D57EC">
      <w:pPr>
        <w:pStyle w:val="Listaszerbekezds"/>
        <w:numPr>
          <w:ilvl w:val="0"/>
          <w:numId w:val="1"/>
        </w:numPr>
        <w:jc w:val="both"/>
      </w:pPr>
      <w:r>
        <w:t xml:space="preserve">A </w:t>
      </w:r>
      <w:r w:rsidR="00E076EC">
        <w:t>PMOm</w:t>
      </w:r>
      <w:r w:rsidR="00142069">
        <w:t xml:space="preserve"> </w:t>
      </w:r>
      <w:r>
        <w:t>fenntartja a jogot, hogy egyoldalúan kizárjon nevezéseket.</w:t>
      </w:r>
    </w:p>
    <w:p w14:paraId="5E137B7F" w14:textId="63FB46CF" w:rsidR="00522D52" w:rsidRDefault="00522D52" w:rsidP="008D57EC">
      <w:pPr>
        <w:pStyle w:val="Listaszerbekezds"/>
        <w:numPr>
          <w:ilvl w:val="0"/>
          <w:numId w:val="1"/>
        </w:numPr>
        <w:jc w:val="both"/>
      </w:pPr>
      <w:r>
        <w:t>A nevezések nem tartalmazhatnak semmilyen a</w:t>
      </w:r>
      <w:r w:rsidR="00511439">
        <w:t>datot/képet</w:t>
      </w:r>
      <w:r>
        <w:t>, amely megsértené harmadik fél szerzői jogait vagy bármely más jogát, beleértve a személyhez fűződő jogokat.</w:t>
      </w:r>
    </w:p>
    <w:p w14:paraId="0E08F1B7" w14:textId="3851A7C5" w:rsidR="00940ED3" w:rsidRDefault="00522D52" w:rsidP="00F7525F">
      <w:pPr>
        <w:pStyle w:val="Listaszerbekezds"/>
        <w:numPr>
          <w:ilvl w:val="0"/>
          <w:numId w:val="1"/>
        </w:numPr>
        <w:jc w:val="both"/>
      </w:pPr>
      <w:r>
        <w:t xml:space="preserve">A nevezések nem tartalmazhatnak semmilyen obszcén </w:t>
      </w:r>
      <w:r w:rsidR="00940ED3">
        <w:t>vagy általánosan sértő tartalmat.</w:t>
      </w:r>
    </w:p>
    <w:p w14:paraId="180F4810" w14:textId="3CA12B5A" w:rsidR="00D13816" w:rsidRDefault="00B368FD" w:rsidP="003344BF">
      <w:pPr>
        <w:pStyle w:val="Listaszerbekezds"/>
        <w:numPr>
          <w:ilvl w:val="0"/>
          <w:numId w:val="1"/>
        </w:numPr>
        <w:jc w:val="both"/>
      </w:pPr>
      <w:r>
        <w:t>A nyertes nyilvánosságot kaphat</w:t>
      </w:r>
      <w:r w:rsidR="00D13816">
        <w:t xml:space="preserve"> a nyereményjáté</w:t>
      </w:r>
      <w:r>
        <w:t>kkal kapcsolatban, amely a nevének</w:t>
      </w:r>
      <w:r w:rsidR="00D13816">
        <w:t xml:space="preserve"> </w:t>
      </w:r>
      <w:r>
        <w:t xml:space="preserve">közzétételét és  </w:t>
      </w:r>
      <w:r w:rsidR="00D13816">
        <w:t>promóciós célú felhasználását is magában foglalhatja.</w:t>
      </w:r>
    </w:p>
    <w:p w14:paraId="020CCC3D" w14:textId="1156CDC6" w:rsidR="00522D52" w:rsidRDefault="00B368FD" w:rsidP="00522D52">
      <w:pPr>
        <w:pStyle w:val="Listaszerbekezds"/>
        <w:numPr>
          <w:ilvl w:val="0"/>
          <w:numId w:val="1"/>
        </w:numPr>
        <w:jc w:val="both"/>
      </w:pPr>
      <w:r>
        <w:t>Jelen nyereményjátékot a Facebook</w:t>
      </w:r>
      <w:r w:rsidR="00D13816" w:rsidRPr="00D13816">
        <w:t xml:space="preserve"> semmilyen formában nem támogatja, nem hagyta jóvá, illetőleg nem kezeli, azzal összefüggésbe nem hozható.</w:t>
      </w:r>
    </w:p>
    <w:p w14:paraId="11CD816B" w14:textId="219C45B7" w:rsidR="00D13816" w:rsidRDefault="00083A93" w:rsidP="00F7525F">
      <w:pPr>
        <w:pStyle w:val="Listaszerbekezds"/>
        <w:numPr>
          <w:ilvl w:val="0"/>
          <w:numId w:val="1"/>
        </w:numPr>
        <w:jc w:val="both"/>
      </w:pPr>
      <w:r>
        <w:t>A nevezéssel egyidejűleg a játékosok ho</w:t>
      </w:r>
      <w:r w:rsidR="00F66586">
        <w:t xml:space="preserve">zzájárulnak ahhoz, hogy a </w:t>
      </w:r>
      <w:r w:rsidR="00E076EC">
        <w:t>PMOm</w:t>
      </w:r>
      <w:r w:rsidR="00142069">
        <w:t xml:space="preserve"> </w:t>
      </w:r>
      <w:r>
        <w:t xml:space="preserve">összegyűjtse, felhasználja személyes adataikat a nyereményjáték adminisztrációja, kereskedelmi és marketing elemzés céljából, illetve a jogszabályok által megengedett vagy megkövetelt módon, a </w:t>
      </w:r>
      <w:r w:rsidR="00E076EC">
        <w:t>PMOm</w:t>
      </w:r>
      <w:r w:rsidR="00142069">
        <w:t xml:space="preserve"> </w:t>
      </w:r>
      <w:r>
        <w:t xml:space="preserve">adatvédelmi politikájával összhangban. </w:t>
      </w:r>
    </w:p>
    <w:p w14:paraId="3FE414EF" w14:textId="59328A9A" w:rsidR="00940ED3" w:rsidRPr="00E312B9" w:rsidRDefault="00E312B9" w:rsidP="00E076EC">
      <w:pPr>
        <w:pStyle w:val="Cmsor3"/>
        <w:shd w:val="clear" w:color="auto" w:fill="FFFFFF"/>
        <w:spacing w:line="300" w:lineRule="atLeast"/>
        <w:rPr>
          <w:rStyle w:val="Hiperhivatkozs"/>
          <w:rFonts w:asciiTheme="minorHAnsi" w:eastAsia="Times New Roman" w:hAnsiTheme="minorHAnsi" w:cstheme="minorHAnsi"/>
          <w:bCs/>
          <w:color w:val="000000" w:themeColor="text1"/>
          <w:sz w:val="22"/>
          <w:szCs w:val="22"/>
          <w:u w:val="none"/>
          <w:lang w:val="hu-HU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sz w:val="22"/>
          <w:szCs w:val="22"/>
          <w:lang w:val="hu-HU"/>
        </w:rPr>
        <w:t xml:space="preserve">              </w:t>
      </w:r>
      <w:r w:rsidR="00940ED3" w:rsidRPr="00E312B9">
        <w:rPr>
          <w:rFonts w:asciiTheme="minorHAnsi" w:hAnsiTheme="minorHAnsi" w:cstheme="minorHAnsi"/>
          <w:color w:val="000000" w:themeColor="text1"/>
          <w:sz w:val="22"/>
          <w:szCs w:val="22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nyertesekkel kapcsolatos tájékoztatásért kérjük forduljon levélben</w:t>
      </w:r>
      <w:r w:rsidR="00FF45C4" w:rsidRPr="00E312B9">
        <w:rPr>
          <w:rFonts w:asciiTheme="minorHAnsi" w:hAnsiTheme="minorHAnsi" w:cstheme="minorHAnsi"/>
          <w:color w:val="000000" w:themeColor="text1"/>
          <w:sz w:val="22"/>
          <w:szCs w:val="22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vagy emailben</w:t>
      </w:r>
      <w:r w:rsidR="00940ED3" w:rsidRPr="00E312B9">
        <w:rPr>
          <w:rFonts w:asciiTheme="minorHAnsi" w:hAnsiTheme="minorHAnsi" w:cstheme="minorHAnsi"/>
          <w:color w:val="000000" w:themeColor="text1"/>
          <w:sz w:val="22"/>
          <w:szCs w:val="22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az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E076EC" w:rsidRPr="00E312B9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PMOm</w:t>
      </w:r>
      <w:r w:rsidR="00142069" w:rsidRPr="00E312B9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40ED3" w:rsidRPr="00E312B9">
        <w:rPr>
          <w:rFonts w:asciiTheme="minorHAnsi" w:hAnsiTheme="minorHAnsi" w:cstheme="minorHAnsi"/>
          <w:color w:val="000000" w:themeColor="text1"/>
          <w:sz w:val="22"/>
          <w:szCs w:val="22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-h</w:t>
      </w:r>
      <w:r w:rsidR="00E076EC" w:rsidRPr="00E312B9">
        <w:rPr>
          <w:rFonts w:asciiTheme="minorHAnsi" w:hAnsiTheme="minorHAnsi" w:cstheme="minorHAnsi"/>
          <w:color w:val="000000" w:themeColor="text1"/>
          <w:sz w:val="22"/>
          <w:szCs w:val="22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940ED3" w:rsidRPr="00E312B9">
        <w:rPr>
          <w:rFonts w:asciiTheme="minorHAnsi" w:hAnsiTheme="minorHAnsi" w:cstheme="minorHAnsi"/>
          <w:color w:val="000000" w:themeColor="text1"/>
          <w:sz w:val="22"/>
          <w:szCs w:val="22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(</w:t>
      </w:r>
      <w:r w:rsidR="00E076EC" w:rsidRPr="00E312B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hu-HU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hello@pmomanyukak.hu</w:t>
      </w:r>
      <w:r w:rsidR="00940ED3" w:rsidRPr="00E312B9">
        <w:rPr>
          <w:rFonts w:asciiTheme="minorHAnsi" w:hAnsiTheme="minorHAnsi" w:cstheme="minorHAnsi"/>
          <w:color w:val="000000" w:themeColor="text1"/>
          <w:sz w:val="22"/>
          <w:szCs w:val="22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DAFDF7D" w14:textId="653AC8F2" w:rsidR="00083A93" w:rsidRDefault="00083A93" w:rsidP="00D13816">
      <w:pPr>
        <w:pStyle w:val="Listaszerbekezds"/>
        <w:numPr>
          <w:ilvl w:val="0"/>
          <w:numId w:val="1"/>
        </w:numPr>
        <w:jc w:val="both"/>
      </w:pPr>
      <w:r>
        <w:t>A nyereményjáték a magyar jog hatálya alá esik és a játékosokra a magyar jogszabályok érvényesek.</w:t>
      </w:r>
    </w:p>
    <w:p w14:paraId="4A068B95" w14:textId="26B367BA" w:rsidR="008D57EC" w:rsidRDefault="00083A93" w:rsidP="00465955">
      <w:pPr>
        <w:pStyle w:val="Listaszerbekezds"/>
        <w:numPr>
          <w:ilvl w:val="0"/>
          <w:numId w:val="1"/>
        </w:numPr>
        <w:jc w:val="both"/>
      </w:pPr>
      <w:r>
        <w:t>A já</w:t>
      </w:r>
      <w:r w:rsidR="00BE5284">
        <w:t xml:space="preserve">ték szervezője: </w:t>
      </w:r>
      <w:r w:rsidR="00E312B9">
        <w:t xml:space="preserve">PMOm </w:t>
      </w:r>
    </w:p>
    <w:p w14:paraId="74133E74" w14:textId="5C94B843" w:rsidR="00BB100F" w:rsidRDefault="00BB100F" w:rsidP="00BB100F">
      <w:pPr>
        <w:pStyle w:val="Listaszerbekezds"/>
        <w:jc w:val="both"/>
      </w:pPr>
    </w:p>
    <w:p w14:paraId="506DD9C6" w14:textId="21486F4D" w:rsidR="00BB100F" w:rsidRDefault="00BB100F" w:rsidP="00BB100F">
      <w:pPr>
        <w:pStyle w:val="Listaszerbekezds"/>
        <w:jc w:val="both"/>
      </w:pPr>
    </w:p>
    <w:p w14:paraId="72E2A5CD" w14:textId="308A97AD" w:rsidR="00BB100F" w:rsidRDefault="00BB100F" w:rsidP="00BB100F">
      <w:pPr>
        <w:pStyle w:val="Listaszerbekezds"/>
        <w:jc w:val="both"/>
      </w:pPr>
      <w:r>
        <w:t>Budapest, 2021.05.12</w:t>
      </w:r>
    </w:p>
    <w:sectPr w:rsidR="00BB100F" w:rsidSect="009E676C">
      <w:headerReference w:type="default" r:id="rId8"/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9975" w14:textId="77777777" w:rsidR="004E193D" w:rsidRDefault="004E193D" w:rsidP="00AD01C9">
      <w:r>
        <w:separator/>
      </w:r>
    </w:p>
  </w:endnote>
  <w:endnote w:type="continuationSeparator" w:id="0">
    <w:p w14:paraId="52080109" w14:textId="77777777" w:rsidR="004E193D" w:rsidRDefault="004E193D" w:rsidP="00AD01C9">
      <w:r>
        <w:continuationSeparator/>
      </w:r>
    </w:p>
  </w:endnote>
  <w:endnote w:type="continuationNotice" w:id="1">
    <w:p w14:paraId="1E80296D" w14:textId="77777777" w:rsidR="004E193D" w:rsidRDefault="004E19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0DB2" w14:textId="77777777" w:rsidR="00AB1F0A" w:rsidRDefault="00AB1F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0F61" w14:textId="77777777" w:rsidR="004E193D" w:rsidRDefault="004E193D" w:rsidP="00AD01C9">
      <w:r>
        <w:separator/>
      </w:r>
    </w:p>
  </w:footnote>
  <w:footnote w:type="continuationSeparator" w:id="0">
    <w:p w14:paraId="30092B94" w14:textId="77777777" w:rsidR="004E193D" w:rsidRDefault="004E193D" w:rsidP="00AD01C9">
      <w:r>
        <w:continuationSeparator/>
      </w:r>
    </w:p>
  </w:footnote>
  <w:footnote w:type="continuationNotice" w:id="1">
    <w:p w14:paraId="39582B50" w14:textId="77777777" w:rsidR="004E193D" w:rsidRDefault="004E19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B542" w14:textId="77777777" w:rsidR="00AB1F0A" w:rsidRDefault="00AB1F0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29B0"/>
    <w:multiLevelType w:val="hybridMultilevel"/>
    <w:tmpl w:val="D9201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208B"/>
    <w:multiLevelType w:val="hybridMultilevel"/>
    <w:tmpl w:val="DD6027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1C9"/>
    <w:rsid w:val="000122A5"/>
    <w:rsid w:val="00023EAF"/>
    <w:rsid w:val="0002549B"/>
    <w:rsid w:val="00065998"/>
    <w:rsid w:val="00083A93"/>
    <w:rsid w:val="000909EB"/>
    <w:rsid w:val="00093F60"/>
    <w:rsid w:val="000D677D"/>
    <w:rsid w:val="000E3444"/>
    <w:rsid w:val="000E5B4E"/>
    <w:rsid w:val="000F7AAB"/>
    <w:rsid w:val="0011102A"/>
    <w:rsid w:val="00123EE2"/>
    <w:rsid w:val="001305FE"/>
    <w:rsid w:val="00142069"/>
    <w:rsid w:val="00150946"/>
    <w:rsid w:val="00153B14"/>
    <w:rsid w:val="00175874"/>
    <w:rsid w:val="001A1C64"/>
    <w:rsid w:val="001A3CE5"/>
    <w:rsid w:val="001D030C"/>
    <w:rsid w:val="001D7F2A"/>
    <w:rsid w:val="001F74C4"/>
    <w:rsid w:val="002015D6"/>
    <w:rsid w:val="00235903"/>
    <w:rsid w:val="0024240A"/>
    <w:rsid w:val="00250FC3"/>
    <w:rsid w:val="00273751"/>
    <w:rsid w:val="00292C43"/>
    <w:rsid w:val="00294818"/>
    <w:rsid w:val="002A015B"/>
    <w:rsid w:val="002A6972"/>
    <w:rsid w:val="002B58E1"/>
    <w:rsid w:val="002E0AB2"/>
    <w:rsid w:val="002F2AEC"/>
    <w:rsid w:val="00311C0A"/>
    <w:rsid w:val="0036533C"/>
    <w:rsid w:val="00393FED"/>
    <w:rsid w:val="003C20D2"/>
    <w:rsid w:val="003C23B1"/>
    <w:rsid w:val="003C4DF2"/>
    <w:rsid w:val="003E3A4E"/>
    <w:rsid w:val="003F5D09"/>
    <w:rsid w:val="0042649E"/>
    <w:rsid w:val="004318DD"/>
    <w:rsid w:val="00433783"/>
    <w:rsid w:val="00436D23"/>
    <w:rsid w:val="0044602E"/>
    <w:rsid w:val="00453881"/>
    <w:rsid w:val="00457074"/>
    <w:rsid w:val="004603B2"/>
    <w:rsid w:val="004673F9"/>
    <w:rsid w:val="0047071C"/>
    <w:rsid w:val="004904F8"/>
    <w:rsid w:val="004908F5"/>
    <w:rsid w:val="00491D3A"/>
    <w:rsid w:val="004968CA"/>
    <w:rsid w:val="004B148C"/>
    <w:rsid w:val="004E1349"/>
    <w:rsid w:val="004E193D"/>
    <w:rsid w:val="004E1F00"/>
    <w:rsid w:val="004F43B3"/>
    <w:rsid w:val="004F5048"/>
    <w:rsid w:val="004F529E"/>
    <w:rsid w:val="00504EF5"/>
    <w:rsid w:val="00511439"/>
    <w:rsid w:val="00522D52"/>
    <w:rsid w:val="00523729"/>
    <w:rsid w:val="00525C53"/>
    <w:rsid w:val="00552D16"/>
    <w:rsid w:val="00566807"/>
    <w:rsid w:val="00596607"/>
    <w:rsid w:val="005A66FE"/>
    <w:rsid w:val="00603E9F"/>
    <w:rsid w:val="00613EA3"/>
    <w:rsid w:val="00627EA8"/>
    <w:rsid w:val="00646A15"/>
    <w:rsid w:val="0065617D"/>
    <w:rsid w:val="006F558E"/>
    <w:rsid w:val="00715BAB"/>
    <w:rsid w:val="0074564F"/>
    <w:rsid w:val="00785CCC"/>
    <w:rsid w:val="00792344"/>
    <w:rsid w:val="007A4DCA"/>
    <w:rsid w:val="007F3362"/>
    <w:rsid w:val="008048B4"/>
    <w:rsid w:val="00813C18"/>
    <w:rsid w:val="00821329"/>
    <w:rsid w:val="00821331"/>
    <w:rsid w:val="00835CC8"/>
    <w:rsid w:val="008434BB"/>
    <w:rsid w:val="0084633F"/>
    <w:rsid w:val="0086229F"/>
    <w:rsid w:val="008629F5"/>
    <w:rsid w:val="00872E0B"/>
    <w:rsid w:val="00875534"/>
    <w:rsid w:val="008A0267"/>
    <w:rsid w:val="008B5D4B"/>
    <w:rsid w:val="008D57EC"/>
    <w:rsid w:val="00902F17"/>
    <w:rsid w:val="00931A5B"/>
    <w:rsid w:val="009354A7"/>
    <w:rsid w:val="00940ED3"/>
    <w:rsid w:val="00941791"/>
    <w:rsid w:val="00945A0A"/>
    <w:rsid w:val="009B08D2"/>
    <w:rsid w:val="009E0FAD"/>
    <w:rsid w:val="009E676C"/>
    <w:rsid w:val="00A151E7"/>
    <w:rsid w:val="00A338F8"/>
    <w:rsid w:val="00A3468F"/>
    <w:rsid w:val="00A421B4"/>
    <w:rsid w:val="00A43E7B"/>
    <w:rsid w:val="00A55611"/>
    <w:rsid w:val="00A736CE"/>
    <w:rsid w:val="00A84C1B"/>
    <w:rsid w:val="00A9406E"/>
    <w:rsid w:val="00A9453B"/>
    <w:rsid w:val="00AA00A5"/>
    <w:rsid w:val="00AB1F0A"/>
    <w:rsid w:val="00AD01C9"/>
    <w:rsid w:val="00AD129F"/>
    <w:rsid w:val="00AD15D8"/>
    <w:rsid w:val="00AE62A5"/>
    <w:rsid w:val="00AF58D8"/>
    <w:rsid w:val="00B1593D"/>
    <w:rsid w:val="00B16B59"/>
    <w:rsid w:val="00B368FD"/>
    <w:rsid w:val="00B542AD"/>
    <w:rsid w:val="00B86B73"/>
    <w:rsid w:val="00B90D0B"/>
    <w:rsid w:val="00BA7D9A"/>
    <w:rsid w:val="00BB100F"/>
    <w:rsid w:val="00BE30D6"/>
    <w:rsid w:val="00BE3BFF"/>
    <w:rsid w:val="00BE5284"/>
    <w:rsid w:val="00C012F0"/>
    <w:rsid w:val="00C1702D"/>
    <w:rsid w:val="00C360CA"/>
    <w:rsid w:val="00C45D0B"/>
    <w:rsid w:val="00C66A97"/>
    <w:rsid w:val="00C70FD1"/>
    <w:rsid w:val="00C713F2"/>
    <w:rsid w:val="00CA2151"/>
    <w:rsid w:val="00CC5539"/>
    <w:rsid w:val="00CD589C"/>
    <w:rsid w:val="00CF1E7A"/>
    <w:rsid w:val="00D029B1"/>
    <w:rsid w:val="00D13816"/>
    <w:rsid w:val="00D349ED"/>
    <w:rsid w:val="00D52E98"/>
    <w:rsid w:val="00D5319E"/>
    <w:rsid w:val="00D92CC8"/>
    <w:rsid w:val="00D93571"/>
    <w:rsid w:val="00DA2F9D"/>
    <w:rsid w:val="00DA6CD0"/>
    <w:rsid w:val="00DB4A21"/>
    <w:rsid w:val="00DD7E33"/>
    <w:rsid w:val="00DE2E0D"/>
    <w:rsid w:val="00DE54C9"/>
    <w:rsid w:val="00DF4C8E"/>
    <w:rsid w:val="00DF7D14"/>
    <w:rsid w:val="00E076EC"/>
    <w:rsid w:val="00E153B1"/>
    <w:rsid w:val="00E16D7E"/>
    <w:rsid w:val="00E1727C"/>
    <w:rsid w:val="00E26274"/>
    <w:rsid w:val="00E27FA0"/>
    <w:rsid w:val="00E312B9"/>
    <w:rsid w:val="00E3652E"/>
    <w:rsid w:val="00E36A8E"/>
    <w:rsid w:val="00E414C0"/>
    <w:rsid w:val="00E62E05"/>
    <w:rsid w:val="00E86F5E"/>
    <w:rsid w:val="00E91BDF"/>
    <w:rsid w:val="00E92354"/>
    <w:rsid w:val="00EC4F75"/>
    <w:rsid w:val="00ED750A"/>
    <w:rsid w:val="00EF6464"/>
    <w:rsid w:val="00EF7395"/>
    <w:rsid w:val="00F13FD2"/>
    <w:rsid w:val="00F24AF5"/>
    <w:rsid w:val="00F57B73"/>
    <w:rsid w:val="00F66586"/>
    <w:rsid w:val="00F7525F"/>
    <w:rsid w:val="00F9561F"/>
    <w:rsid w:val="00F95D0D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411B"/>
  <w15:docId w15:val="{63541907-0662-471E-A6C1-FC23BA93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01C9"/>
    <w:pPr>
      <w:spacing w:after="0" w:line="240" w:lineRule="auto"/>
    </w:pPr>
    <w:rPr>
      <w:rFonts w:ascii="Calibri" w:hAnsi="Calibri" w:cs="Calibri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076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D01C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D01C9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AD01C9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AD01C9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AD01C9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AD01C9"/>
    <w:rPr>
      <w:rFonts w:ascii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5B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BA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213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13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1329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13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1329"/>
    <w:rPr>
      <w:rFonts w:ascii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65617D"/>
    <w:pPr>
      <w:spacing w:after="0" w:line="240" w:lineRule="auto"/>
    </w:pPr>
    <w:rPr>
      <w:rFonts w:ascii="Calibri" w:hAnsi="Calibri" w:cs="Calibri"/>
    </w:rPr>
  </w:style>
  <w:style w:type="character" w:styleId="Feloldatlanmegemlts">
    <w:name w:val="Unresolved Mention"/>
    <w:basedOn w:val="Bekezdsalapbettpusa"/>
    <w:uiPriority w:val="99"/>
    <w:semiHidden/>
    <w:unhideWhenUsed/>
    <w:rsid w:val="00E1727C"/>
    <w:rPr>
      <w:color w:val="808080"/>
      <w:shd w:val="clear" w:color="auto" w:fill="E6E6E6"/>
    </w:rPr>
  </w:style>
  <w:style w:type="character" w:customStyle="1" w:styleId="Cmsor3Char">
    <w:name w:val="Címsor 3 Char"/>
    <w:basedOn w:val="Bekezdsalapbettpusa"/>
    <w:link w:val="Cmsor3"/>
    <w:uiPriority w:val="9"/>
    <w:rsid w:val="00E076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FD7F-4E8A-4EEE-A2FF-BEE8F452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Bodyshop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Zoe Cook</dc:creator>
  <cp:lastModifiedBy>Orsolya Poór-Mészáros</cp:lastModifiedBy>
  <cp:revision>3</cp:revision>
  <cp:lastPrinted>2016-09-09T08:46:00Z</cp:lastPrinted>
  <dcterms:created xsi:type="dcterms:W3CDTF">2021-05-11T08:45:00Z</dcterms:created>
  <dcterms:modified xsi:type="dcterms:W3CDTF">2021-05-11T08:46:00Z</dcterms:modified>
</cp:coreProperties>
</file>